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D5" w:rsidRDefault="005759C4" w:rsidP="005759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83E5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Оценочные  материалы для осуществления текущего контроля </w:t>
      </w:r>
    </w:p>
    <w:p w:rsidR="005759C4" w:rsidRDefault="005759C4" w:rsidP="005759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83E56">
        <w:rPr>
          <w:rFonts w:ascii="Times New Roman" w:eastAsia="Times New Roman" w:hAnsi="Times New Roman"/>
          <w:b/>
          <w:sz w:val="24"/>
          <w:szCs w:val="24"/>
          <w:lang w:eastAsia="ar-SA"/>
        </w:rPr>
        <w:t>и промежуточной аттестации.</w:t>
      </w:r>
    </w:p>
    <w:p w:rsidR="001222D5" w:rsidRPr="00783E56" w:rsidRDefault="001222D5" w:rsidP="005759C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759C4" w:rsidRPr="00B938C1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 1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(входной)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Цель: проверка остаточных знаний по программе первого класса и навыков каллиграфического написания букв, умение самостоятельно работать, оформлять предложения.</w:t>
      </w:r>
    </w:p>
    <w:p w:rsidR="005759C4" w:rsidRPr="00FD009D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 лесу.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   Андрей и Юра идут в лес. Рядом бежит пес Тузик. Весело поют птицы. Скачут по веткам белки. Спрятались под елкой серые ежики.</w:t>
      </w:r>
    </w:p>
    <w:p w:rsidR="00784EE1" w:rsidRPr="00FD009D" w:rsidRDefault="00784EE1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Примечание: выделенные написания чётко (орфографически) проговариваются учителем.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Грамматическое задание: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1. Слова: идут, рядом, ёжики – разделить на слоги.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2. Найди и подчеркни в тексте слова, которые можно переносить двумя способами.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 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B938C1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теме «Предложение»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Цель: проверить умение правильно писать слова с орфограммами, определять границы предложений, применять на практике повторенные орфограммы.</w:t>
      </w:r>
    </w:p>
    <w:p w:rsidR="005759C4" w:rsidRPr="00FD009D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Пушок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   У Веры жил кот Пушок. Кот был беленький и пушистый. Лапки и хвост серенькие. Пушок любил рыбу и мясо. Девочка часто играла с котом.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Грамматическое задание: </w:t>
      </w:r>
    </w:p>
    <w:p w:rsidR="005759C4" w:rsidRPr="00FD009D" w:rsidRDefault="005759C4" w:rsidP="005759C4">
      <w:pPr>
        <w:numPr>
          <w:ilvl w:val="0"/>
          <w:numId w:val="69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 предложениях 4 и 5  подчеркнуть подлежащее и сказуемое.</w:t>
      </w:r>
    </w:p>
    <w:p w:rsidR="005759C4" w:rsidRPr="00FD009D" w:rsidRDefault="005759C4" w:rsidP="005759C4">
      <w:pPr>
        <w:numPr>
          <w:ilvl w:val="0"/>
          <w:numId w:val="69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 Допишите одно-два предложения в конце текста.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по теме «Лексикология»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проверить навыки грамотного письма в рамках изученных орфограмм, умение правильно определять ударный слог; умение правильно оформлять работу. 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   Как красив лес осенью! Кругом деревья в золотом уборе. Хороши высокие берёзы т осины.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Под кустом прячется зайка. У дупла сидит белка. На макушку ели села птица.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 Грамматические задания:</w:t>
      </w:r>
    </w:p>
    <w:p w:rsidR="005759C4" w:rsidRPr="00FD009D" w:rsidRDefault="005759C4" w:rsidP="005759C4">
      <w:pPr>
        <w:numPr>
          <w:ilvl w:val="0"/>
          <w:numId w:val="70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Подчеркните основу и выпишите пары слов: вариант 1 – четвёртое предложение; </w:t>
      </w:r>
      <w:proofErr w:type="spell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вариан</w:t>
      </w:r>
      <w:proofErr w:type="spell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 2 – пятое предложение.</w:t>
      </w:r>
    </w:p>
    <w:p w:rsidR="005759C4" w:rsidRPr="00FD009D" w:rsidRDefault="005759C4" w:rsidP="005759C4">
      <w:pPr>
        <w:numPr>
          <w:ilvl w:val="0"/>
          <w:numId w:val="70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 последнем предложении в каждом слове поставьте ударение, подчеркните безударные гласные.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 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по теме «Правописание безударной гласной в </w:t>
      </w:r>
      <w:proofErr w:type="gram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корне слова</w:t>
      </w:r>
      <w:proofErr w:type="gram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выявить </w:t>
      </w:r>
      <w:proofErr w:type="spell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навыков правописания слов на основе изученных правил; проверить умение определять части речи и разбирать слово по составу; проверить умение определять главные и второстепенные члены предложения.</w:t>
      </w:r>
    </w:p>
    <w:p w:rsidR="005759C4" w:rsidRPr="00FD009D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 роще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Дети пришли в рощу. Там весело и шумно. Пчела брала мёд с цветка. Муравей тащил травинку. Голубь строил гнездо для голубят. Заяц бежал к ручью. Ручей поил чистой водой и людей, и животных.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Грамматические задания: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1. Над словами  третьего предложения поставить знак ударения.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2. Выписать 2 слова с орфограммой «Безударная гласная, проверяемая ударением», рядом записать проверочные слова. 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3.Пятое  предложение разобрать по частям речи и членам предложения.</w:t>
      </w:r>
    </w:p>
    <w:p w:rsidR="005759C4" w:rsidRPr="005A26CF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5759C4" w:rsidRPr="005A26CF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по теме «Звуки и буквы»</w:t>
      </w:r>
    </w:p>
    <w:p w:rsidR="005759C4" w:rsidRPr="005A26CF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проверить умение применять правила правописания слов с орфограммами в </w:t>
      </w:r>
      <w:proofErr w:type="gramStart"/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корне слова</w:t>
      </w:r>
      <w:proofErr w:type="gramEnd"/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, формировать умение проверять написание этих слов изменением формы слова, подбором родственных слов.</w:t>
      </w:r>
    </w:p>
    <w:p w:rsidR="005759C4" w:rsidRPr="005A26CF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Зимой в лесу</w:t>
      </w:r>
    </w:p>
    <w:p w:rsidR="005759C4" w:rsidRPr="005A26CF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   Зимой друзья пошли в лес. Вот с сосны упали снежные хлопья. Это прыгнула белка. В ветвях дерева было дупло зверька. В дупле шишки и грибы. Тепло и сытно белочке в дупле.</w:t>
      </w:r>
    </w:p>
    <w:p w:rsidR="005759C4" w:rsidRPr="005A26CF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Грамматические задания:</w:t>
      </w:r>
    </w:p>
    <w:p w:rsidR="005759C4" w:rsidRPr="005A26CF" w:rsidRDefault="005759C4" w:rsidP="005759C4">
      <w:pPr>
        <w:numPr>
          <w:ilvl w:val="0"/>
          <w:numId w:val="71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Спишите первое предложение, разделив слова для переноса.</w:t>
      </w:r>
    </w:p>
    <w:p w:rsidR="005759C4" w:rsidRPr="005A26CF" w:rsidRDefault="005759C4" w:rsidP="005759C4">
      <w:pPr>
        <w:numPr>
          <w:ilvl w:val="0"/>
          <w:numId w:val="71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Напишите однокоренные слова к слову белка.</w:t>
      </w:r>
    </w:p>
    <w:p w:rsidR="005759C4" w:rsidRPr="005A26CF" w:rsidRDefault="005759C4" w:rsidP="005759C4">
      <w:pPr>
        <w:numPr>
          <w:ilvl w:val="0"/>
          <w:numId w:val="71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Напишите антонимы.</w:t>
      </w:r>
    </w:p>
    <w:p w:rsidR="005759C4" w:rsidRPr="005A26CF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Тепло - …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A26CF">
        <w:rPr>
          <w:rFonts w:ascii="Times New Roman" w:eastAsia="Times New Roman" w:hAnsi="Times New Roman"/>
          <w:sz w:val="24"/>
          <w:szCs w:val="24"/>
          <w:lang w:eastAsia="ru-RU"/>
        </w:rPr>
        <w:t>Сытно - …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по теме «Парная согласная в </w:t>
      </w:r>
      <w:proofErr w:type="gram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корне слова</w:t>
      </w:r>
      <w:proofErr w:type="gram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проверить умение писать слова на изученные орфограммы, слова с парными согласными на конце и в середине слова; делать </w:t>
      </w:r>
      <w:proofErr w:type="spellStart"/>
      <w:proofErr w:type="gram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звуко</w:t>
      </w:r>
      <w:proofErr w:type="spell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-буквенный</w:t>
      </w:r>
      <w:proofErr w:type="gram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слов.</w:t>
      </w:r>
    </w:p>
    <w:p w:rsidR="005759C4" w:rsidRPr="00FD009D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Зяблик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   По ночам холод. В лесу ещё лежит снег. Много снега – целый сугроб.  И на реке лёд. А на еловой ветке сидит зяблик. Он поёт. По всему лесу летит его трель. </w:t>
      </w:r>
      <w:proofErr w:type="gram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proofErr w:type="spell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кликнулась</w:t>
      </w:r>
      <w:proofErr w:type="spellEnd"/>
      <w:proofErr w:type="gram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трелью лесная чаща. Что это? Это эхо. Вот чудо! Прозвучала птичья песня. Это привет весне.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Грамматическое задание:</w:t>
      </w:r>
    </w:p>
    <w:p w:rsidR="005759C4" w:rsidRPr="00FD009D" w:rsidRDefault="005759C4" w:rsidP="005759C4">
      <w:pPr>
        <w:numPr>
          <w:ilvl w:val="0"/>
          <w:numId w:val="72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Выпишите из текста три слова с парными согласными, орфограмму подчеркните.</w:t>
      </w:r>
    </w:p>
    <w:p w:rsidR="005759C4" w:rsidRPr="00FD009D" w:rsidRDefault="005759C4" w:rsidP="005759C4">
      <w:pPr>
        <w:numPr>
          <w:ilvl w:val="0"/>
          <w:numId w:val="72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Сделайте </w:t>
      </w:r>
      <w:proofErr w:type="spellStart"/>
      <w:proofErr w:type="gram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звуко</w:t>
      </w:r>
      <w:proofErr w:type="spell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-буквенный</w:t>
      </w:r>
      <w:proofErr w:type="gram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слов (1 вариант – снег, 2 вариант – лёд)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 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по теме «Имя существительное»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Цель: обобщить знания учащихся об имени существительном; проверить усвоение орфографических навыков на основе изученных тем.</w:t>
      </w:r>
    </w:p>
    <w:p w:rsidR="005759C4" w:rsidRPr="00FD009D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Друзья.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  Ребята города Москва любят ходить в парк Сокольники. У Андрюшки </w:t>
      </w:r>
      <w:proofErr w:type="spellStart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Словьёва</w:t>
      </w:r>
      <w:proofErr w:type="spellEnd"/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 xml:space="preserve">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Грамматическое задание:</w:t>
      </w:r>
    </w:p>
    <w:p w:rsidR="005759C4" w:rsidRPr="00FD009D" w:rsidRDefault="005759C4" w:rsidP="005759C4">
      <w:pPr>
        <w:numPr>
          <w:ilvl w:val="0"/>
          <w:numId w:val="73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Подчеркните имена собственные.</w:t>
      </w:r>
    </w:p>
    <w:p w:rsidR="005759C4" w:rsidRPr="00FD009D" w:rsidRDefault="005759C4" w:rsidP="005759C4">
      <w:pPr>
        <w:numPr>
          <w:ilvl w:val="0"/>
          <w:numId w:val="73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 четвёртом предложении подчеркнуть главные члены</w:t>
      </w:r>
    </w:p>
    <w:p w:rsidR="005759C4" w:rsidRPr="00FD009D" w:rsidRDefault="005759C4" w:rsidP="005759C4">
      <w:pPr>
        <w:numPr>
          <w:ilvl w:val="0"/>
          <w:numId w:val="73"/>
        </w:numPr>
        <w:spacing w:before="100" w:beforeAutospacing="1" w:after="100" w:afterAutospacing="1" w:line="240" w:lineRule="auto"/>
        <w:ind w:left="60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В первом предложении обозначить имена существительные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Запишите имена существительные камыши, кирпичи, вещи в единственном числе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теме «Глагол»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>Цель: проверить умение применять на практике правила написания слов на изученные орфограммы, определять мягкость-твёрдость согласных, правильно переносить слова.</w:t>
      </w:r>
    </w:p>
    <w:p w:rsidR="005759C4" w:rsidRPr="00017552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>Зимой.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 xml:space="preserve">Ясный день. Малыши играют у крыльца. Девочки лепят снежный ком. Они лепят зайчика. Ольга и Игорь взяли лыжи. Они идут на горку. А Коля сидит дома. Он больной. Мальчик смотрит в окно. (33 слова) 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Грамматические задания. 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 xml:space="preserve">1. В третьем предложении подчеркнуть мягкие согласные. 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 xml:space="preserve">2. Разделить слова для переноса. 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Крыльцо, Ольга, Игорь, зайчик. 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 xml:space="preserve">3. Во втором предложении подчеркнуть главные члены предложения. </w:t>
      </w:r>
    </w:p>
    <w:p w:rsidR="005759C4" w:rsidRPr="00017552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552">
        <w:rPr>
          <w:rFonts w:ascii="Times New Roman" w:eastAsia="Times New Roman" w:hAnsi="Times New Roman"/>
          <w:sz w:val="24"/>
          <w:szCs w:val="24"/>
          <w:lang w:eastAsia="ru-RU"/>
        </w:rPr>
        <w:t>4. Сделать звукобуквенный анализ слова мальчик.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5759C4" w:rsidRPr="006C27C5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938C1">
        <w:rPr>
          <w:rFonts w:ascii="Times New Roman" w:eastAsia="Times New Roman" w:hAnsi="Times New Roman"/>
          <w:b/>
          <w:sz w:val="24"/>
          <w:szCs w:val="24"/>
          <w:lang w:eastAsia="ru-RU"/>
        </w:rPr>
        <w:t>Диктант №9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6C27C5">
        <w:rPr>
          <w:rFonts w:ascii="Times New Roman" w:eastAsia="Times New Roman" w:hAnsi="Times New Roman"/>
          <w:sz w:val="24"/>
          <w:szCs w:val="24"/>
          <w:lang w:eastAsia="ru-RU"/>
        </w:rPr>
        <w:t>по теме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Части речи</w:t>
      </w:r>
      <w:r w:rsidRPr="006C27C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5759C4" w:rsidRPr="006C27C5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C27C5">
        <w:rPr>
          <w:rFonts w:ascii="Times New Roman" w:eastAsia="Times New Roman" w:hAnsi="Times New Roman"/>
          <w:sz w:val="24"/>
          <w:szCs w:val="24"/>
          <w:lang w:eastAsia="ru-RU"/>
        </w:rPr>
        <w:t>Цель: обобщить знания учащихся об употреблении заглавной буквы в именах собственных; проверить навыки употребления заглавной буквы в именах собственных и усвоение первоначальных орфографических навыков на основе изученных правил правописания.</w:t>
      </w:r>
    </w:p>
    <w:p w:rsidR="005759C4" w:rsidRDefault="005759C4" w:rsidP="005759C4">
      <w:pPr>
        <w:spacing w:before="240" w:after="24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50FDB">
        <w:rPr>
          <w:rFonts w:ascii="Times New Roman" w:hAnsi="Times New Roman"/>
          <w:sz w:val="24"/>
          <w:szCs w:val="24"/>
        </w:rPr>
        <w:t>Дети в лесу.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hAnsi="Times New Roman"/>
          <w:sz w:val="24"/>
          <w:szCs w:val="24"/>
        </w:rPr>
      </w:pPr>
      <w:r w:rsidRPr="00950FDB">
        <w:rPr>
          <w:rFonts w:ascii="Times New Roman" w:hAnsi="Times New Roman"/>
          <w:sz w:val="24"/>
          <w:szCs w:val="24"/>
        </w:rPr>
        <w:t>  Взяли ребята лукошки и бегут в ближний лесок. Хорошо в тени берез! На траве капельки росы. В густых ветвях поют птицы. Детишки сели на пенек, слушают чудное пение соловушки. Пора и по малину. Крупные спелые ягоды так и манят. Кто кладет в рот, кто в кузовок.   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hAnsi="Times New Roman"/>
          <w:sz w:val="24"/>
          <w:szCs w:val="24"/>
        </w:rPr>
      </w:pPr>
      <w:r w:rsidRPr="00950FDB">
        <w:rPr>
          <w:rFonts w:ascii="Times New Roman" w:hAnsi="Times New Roman"/>
          <w:sz w:val="24"/>
          <w:szCs w:val="24"/>
        </w:rPr>
        <w:t>Слова для справок: пора, кладет.          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hAnsi="Times New Roman"/>
          <w:sz w:val="24"/>
          <w:szCs w:val="24"/>
        </w:rPr>
      </w:pPr>
      <w:r w:rsidRPr="00950FDB">
        <w:rPr>
          <w:rFonts w:ascii="Times New Roman" w:hAnsi="Times New Roman"/>
          <w:sz w:val="24"/>
          <w:szCs w:val="24"/>
        </w:rPr>
        <w:t xml:space="preserve">Грамматические задания 1.     Выпишите предлоги. 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hAnsi="Times New Roman"/>
          <w:sz w:val="24"/>
          <w:szCs w:val="24"/>
        </w:rPr>
      </w:pPr>
      <w:r w:rsidRPr="00950FDB">
        <w:rPr>
          <w:rFonts w:ascii="Times New Roman" w:hAnsi="Times New Roman"/>
          <w:sz w:val="24"/>
          <w:szCs w:val="24"/>
        </w:rPr>
        <w:t xml:space="preserve">Вариант 1: из первых трех предложений. Вариант 2: из последних трех предложений. </w:t>
      </w:r>
    </w:p>
    <w:p w:rsidR="005759C4" w:rsidRDefault="005759C4" w:rsidP="005759C4">
      <w:pPr>
        <w:spacing w:before="240" w:after="240" w:line="240" w:lineRule="auto"/>
        <w:contextualSpacing/>
        <w:rPr>
          <w:rFonts w:ascii="Times New Roman" w:hAnsi="Times New Roman"/>
          <w:sz w:val="24"/>
          <w:szCs w:val="24"/>
        </w:rPr>
      </w:pPr>
      <w:r w:rsidRPr="00950FDB">
        <w:rPr>
          <w:rFonts w:ascii="Times New Roman" w:hAnsi="Times New Roman"/>
          <w:sz w:val="24"/>
          <w:szCs w:val="24"/>
        </w:rPr>
        <w:t>2.     К словам пенек, детишки подберите и запишите проверочные слова.</w:t>
      </w:r>
    </w:p>
    <w:p w:rsidR="005759C4" w:rsidRPr="00950FDB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FDB">
        <w:rPr>
          <w:rFonts w:ascii="Times New Roman" w:hAnsi="Times New Roman"/>
          <w:sz w:val="24"/>
          <w:szCs w:val="24"/>
        </w:rPr>
        <w:t xml:space="preserve"> 3.     В первом предложении над словами подпишите части речи.</w:t>
      </w:r>
    </w:p>
    <w:p w:rsidR="005759C4" w:rsidRPr="00FD009D" w:rsidRDefault="005759C4" w:rsidP="005759C4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pStyle w:val="c0"/>
        <w:contextualSpacing/>
        <w:rPr>
          <w:b/>
        </w:rPr>
      </w:pPr>
      <w:r w:rsidRPr="00FD009D">
        <w:rPr>
          <w:rStyle w:val="c7"/>
          <w:b/>
        </w:rPr>
        <w:t>КОНТРОЛЬНОЕ СПИСЫВАНИЕ № 1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>Цель: проверить навыки списывания.</w:t>
      </w:r>
    </w:p>
    <w:p w:rsidR="005759C4" w:rsidRPr="00FD009D" w:rsidRDefault="005759C4" w:rsidP="005759C4">
      <w:pPr>
        <w:pStyle w:val="c0"/>
        <w:contextualSpacing/>
        <w:jc w:val="center"/>
      </w:pPr>
      <w:r w:rsidRPr="00FD009D">
        <w:rPr>
          <w:rStyle w:val="c7"/>
        </w:rPr>
        <w:t>Новый дом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>Ирина Петровна Соловьёва работает на заводе. Она собирает часы. Семья Соловьёвых получает новую квартиру. Квартира находится на шестом этаже. Из её окон очень красивый вид. Около дома жильцы посадили цветы и деревья. Есть во дворе и детская площадка. Друзья и родные поздравили семью с новосельем.</w:t>
      </w:r>
    </w:p>
    <w:p w:rsidR="005759C4" w:rsidRPr="00FD009D" w:rsidRDefault="005759C4" w:rsidP="005759C4">
      <w:pPr>
        <w:pStyle w:val="c0"/>
        <w:contextualSpacing/>
        <w:rPr>
          <w:b/>
        </w:rPr>
      </w:pPr>
      <w:r w:rsidRPr="00FD009D">
        <w:rPr>
          <w:rStyle w:val="c7"/>
          <w:b/>
        </w:rPr>
        <w:t>КОНТРОЛЬНОЕ СПИСЫВАНИЕ № 2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>Цель: проверить навыки списывания.</w:t>
      </w:r>
    </w:p>
    <w:p w:rsidR="005759C4" w:rsidRPr="00FD009D" w:rsidRDefault="005759C4" w:rsidP="005759C4">
      <w:pPr>
        <w:pStyle w:val="c0"/>
        <w:contextualSpacing/>
        <w:jc w:val="center"/>
      </w:pPr>
      <w:r w:rsidRPr="00FD009D">
        <w:rPr>
          <w:rStyle w:val="c7"/>
        </w:rPr>
        <w:t>В ноябре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 xml:space="preserve">На улице стоит слабый мороз. Солнце посылает на землю яркие лучи. Под ногами хрустит снег. Дорога укатана санями. Небо над землёй стоит чистое и высокое. Днём можно увидеть на небе молодой месяц серпом. В лесных ручьях течёт светлая и прозрачная вода. На дне ручьёв видны сухие листочки и травинки. </w:t>
      </w:r>
      <w:r w:rsidRPr="00FD009D">
        <w:rPr>
          <w:rStyle w:val="c16"/>
        </w:rPr>
        <w:t>(51 слово)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16"/>
        </w:rPr>
        <w:t>(По И. Соколову-Микитову)</w:t>
      </w:r>
    </w:p>
    <w:p w:rsidR="005759C4" w:rsidRPr="00FD009D" w:rsidRDefault="005759C4" w:rsidP="005759C4">
      <w:pPr>
        <w:pStyle w:val="c0"/>
        <w:contextualSpacing/>
        <w:rPr>
          <w:b/>
        </w:rPr>
      </w:pPr>
      <w:r w:rsidRPr="00FD009D">
        <w:rPr>
          <w:rStyle w:val="c7"/>
          <w:b/>
        </w:rPr>
        <w:t>КОНТРОЛЬНОЕ СПИСЫВАНИЕ № 3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 xml:space="preserve">Цель: формировать навык самостоятельной работы, проверять </w:t>
      </w:r>
      <w:proofErr w:type="spellStart"/>
      <w:r w:rsidRPr="00FD009D">
        <w:rPr>
          <w:rStyle w:val="c7"/>
        </w:rPr>
        <w:t>сформированность</w:t>
      </w:r>
      <w:proofErr w:type="spellEnd"/>
      <w:r w:rsidRPr="00FD009D">
        <w:rPr>
          <w:rStyle w:val="c7"/>
        </w:rPr>
        <w:t xml:space="preserve"> навыка списывания и каллиграфические навыки.</w:t>
      </w:r>
    </w:p>
    <w:p w:rsidR="005759C4" w:rsidRPr="00FD009D" w:rsidRDefault="005759C4" w:rsidP="005759C4">
      <w:pPr>
        <w:pStyle w:val="c0"/>
        <w:contextualSpacing/>
        <w:jc w:val="center"/>
      </w:pPr>
      <w:r w:rsidRPr="00FD009D">
        <w:rPr>
          <w:rStyle w:val="c7"/>
        </w:rPr>
        <w:t>Старые знакомые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>Слонёнок, попугай, удав и мартышка жили в Африке. Каждый день они собирались вместе. Мартышка пела смешные песенки. Удав, слонёнок и попугай слушали и смеялись. Слонёнок задавал всем умные вопросы. Иногда слонёнок и мартышка брали удава и крутили, как скакалку, а попугай прыгал через него.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>Всем было очень весело.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16"/>
        </w:rPr>
        <w:t xml:space="preserve">(По Г. </w:t>
      </w:r>
      <w:proofErr w:type="spellStart"/>
      <w:r w:rsidRPr="00FD009D">
        <w:rPr>
          <w:rStyle w:val="c16"/>
        </w:rPr>
        <w:t>Остеру</w:t>
      </w:r>
      <w:proofErr w:type="spellEnd"/>
      <w:r w:rsidRPr="00FD009D">
        <w:rPr>
          <w:rStyle w:val="c16"/>
        </w:rPr>
        <w:t>)</w:t>
      </w:r>
    </w:p>
    <w:p w:rsidR="005759C4" w:rsidRPr="00FD009D" w:rsidRDefault="005759C4" w:rsidP="005759C4">
      <w:pPr>
        <w:pStyle w:val="c0"/>
        <w:contextualSpacing/>
        <w:rPr>
          <w:b/>
        </w:rPr>
      </w:pPr>
      <w:r w:rsidRPr="00FD009D">
        <w:rPr>
          <w:rStyle w:val="c7"/>
          <w:b/>
        </w:rPr>
        <w:t>КОНТРОЛЬНОЕ СПИСЫВАНИЕ № 4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 xml:space="preserve">Цель: </w:t>
      </w:r>
      <w:r w:rsidRPr="00FD009D">
        <w:rPr>
          <w:rStyle w:val="c4"/>
        </w:rPr>
        <w:t>проверить умение каллиграфически правильно писать буквы, слова, предложения без пропусков, вставок, искажений букв; формировать умение работать самостоятельно, применять правила написания орфограмм в словах.</w:t>
      </w:r>
    </w:p>
    <w:p w:rsidR="005759C4" w:rsidRDefault="005759C4" w:rsidP="005759C4">
      <w:pPr>
        <w:pStyle w:val="c0"/>
        <w:contextualSpacing/>
        <w:rPr>
          <w:rStyle w:val="c7"/>
        </w:rPr>
      </w:pP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lastRenderedPageBreak/>
        <w:t>В России живёт множество разных народов. Народы эти объединяются в группы, а группы – в семьи. Это объединение происходит по языку, на котором они говорят.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>До наших дней дошла поговорка кочевников: «Наша дружба поблекнет лишь тогда, когда хмель утонет в воде, как камень, и камень полетит по воздуху, как хмель».</w:t>
      </w:r>
    </w:p>
    <w:p w:rsidR="005759C4" w:rsidRPr="00FD009D" w:rsidRDefault="005759C4" w:rsidP="005759C4">
      <w:pPr>
        <w:pStyle w:val="c0"/>
        <w:contextualSpacing/>
      </w:pPr>
      <w:r w:rsidRPr="00FD009D">
        <w:rPr>
          <w:rStyle w:val="c7"/>
        </w:rPr>
        <w:t>Хмель – это вьющееся растение. Стебелёк у хмеля длинный, лёгкий. Такой никогда не утонет!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 промежуточной аттестации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Цель: проверить уровень навыков правописания слов на изученные в течение учебного года орфограммы; умение определять границы предложения; подбирать однокоренные слова, разбирать предложения по частям речи и членам предложения.</w:t>
      </w:r>
    </w:p>
    <w:p w:rsidR="005759C4" w:rsidRPr="00FD009D" w:rsidRDefault="005759C4" w:rsidP="005759C4">
      <w:pPr>
        <w:spacing w:before="240" w:after="24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Гроза</w:t>
      </w:r>
    </w:p>
    <w:p w:rsidR="005759C4" w:rsidRPr="00FD009D" w:rsidRDefault="005759C4" w:rsidP="005759C4">
      <w:pPr>
        <w:spacing w:before="240" w:after="24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D009D">
        <w:rPr>
          <w:rFonts w:ascii="Times New Roman" w:eastAsia="Times New Roman" w:hAnsi="Times New Roman"/>
          <w:sz w:val="24"/>
          <w:szCs w:val="24"/>
          <w:lang w:eastAsia="ru-RU"/>
        </w:rPr>
        <w:t>   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5759C4" w:rsidRPr="003E66A4" w:rsidRDefault="005759C4" w:rsidP="005759C4">
      <w:pPr>
        <w:pStyle w:val="u-2-msonormal"/>
        <w:spacing w:before="0" w:beforeAutospacing="0" w:after="0" w:afterAutospacing="0"/>
        <w:jc w:val="both"/>
        <w:textAlignment w:val="center"/>
        <w:rPr>
          <w:iCs/>
          <w:sz w:val="20"/>
          <w:szCs w:val="20"/>
        </w:rPr>
      </w:pPr>
    </w:p>
    <w:p w:rsidR="005759C4" w:rsidRPr="003F4316" w:rsidRDefault="005759C4" w:rsidP="005759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170AA7" w:rsidRDefault="00170AA7"/>
    <w:sectPr w:rsidR="00170AA7" w:rsidSect="00170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76FB"/>
    <w:multiLevelType w:val="multilevel"/>
    <w:tmpl w:val="97D06E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174FB2"/>
    <w:multiLevelType w:val="multilevel"/>
    <w:tmpl w:val="5B60C9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7F4CB4"/>
    <w:multiLevelType w:val="multilevel"/>
    <w:tmpl w:val="D99A8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B3028E"/>
    <w:multiLevelType w:val="multilevel"/>
    <w:tmpl w:val="4FB66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84437C"/>
    <w:multiLevelType w:val="multilevel"/>
    <w:tmpl w:val="828008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AB0122"/>
    <w:multiLevelType w:val="multilevel"/>
    <w:tmpl w:val="69BE0B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E81F82"/>
    <w:multiLevelType w:val="multilevel"/>
    <w:tmpl w:val="E15AC6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551F43"/>
    <w:multiLevelType w:val="multilevel"/>
    <w:tmpl w:val="F2FEB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C915BD"/>
    <w:multiLevelType w:val="multilevel"/>
    <w:tmpl w:val="70A25F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366CE1"/>
    <w:multiLevelType w:val="multilevel"/>
    <w:tmpl w:val="9E18AA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74319A"/>
    <w:multiLevelType w:val="multilevel"/>
    <w:tmpl w:val="2A94D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C0206B"/>
    <w:multiLevelType w:val="multilevel"/>
    <w:tmpl w:val="B57A95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4629F5"/>
    <w:multiLevelType w:val="multilevel"/>
    <w:tmpl w:val="A2B68F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FB6781"/>
    <w:multiLevelType w:val="multilevel"/>
    <w:tmpl w:val="1FF8CC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3238B2"/>
    <w:multiLevelType w:val="multilevel"/>
    <w:tmpl w:val="A2B44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CA5A4E"/>
    <w:multiLevelType w:val="multilevel"/>
    <w:tmpl w:val="4650BD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2872CC"/>
    <w:multiLevelType w:val="multilevel"/>
    <w:tmpl w:val="B29EFF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551AB2"/>
    <w:multiLevelType w:val="multilevel"/>
    <w:tmpl w:val="98BE2D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CC14C6A"/>
    <w:multiLevelType w:val="multilevel"/>
    <w:tmpl w:val="7AC081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352037"/>
    <w:multiLevelType w:val="multilevel"/>
    <w:tmpl w:val="317A5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ECA5300"/>
    <w:multiLevelType w:val="multilevel"/>
    <w:tmpl w:val="F7DE8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9E2D13"/>
    <w:multiLevelType w:val="multilevel"/>
    <w:tmpl w:val="F26A9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6233AD6"/>
    <w:multiLevelType w:val="multilevel"/>
    <w:tmpl w:val="A32438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73B36BD"/>
    <w:multiLevelType w:val="multilevel"/>
    <w:tmpl w:val="7A3CCF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07110E2"/>
    <w:multiLevelType w:val="multilevel"/>
    <w:tmpl w:val="D584D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34D4E2C"/>
    <w:multiLevelType w:val="multilevel"/>
    <w:tmpl w:val="44C821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6B4DF5"/>
    <w:multiLevelType w:val="multilevel"/>
    <w:tmpl w:val="05ACD8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472EA0"/>
    <w:multiLevelType w:val="multilevel"/>
    <w:tmpl w:val="D310870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9540F1A"/>
    <w:multiLevelType w:val="multilevel"/>
    <w:tmpl w:val="1128A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CE37C9"/>
    <w:multiLevelType w:val="multilevel"/>
    <w:tmpl w:val="997E07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D4A7C12"/>
    <w:multiLevelType w:val="multilevel"/>
    <w:tmpl w:val="0FCED7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E312811"/>
    <w:multiLevelType w:val="multilevel"/>
    <w:tmpl w:val="806E74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1E9397D"/>
    <w:multiLevelType w:val="multilevel"/>
    <w:tmpl w:val="5A6A0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7E0245"/>
    <w:multiLevelType w:val="multilevel"/>
    <w:tmpl w:val="60C60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AE3E78"/>
    <w:multiLevelType w:val="multilevel"/>
    <w:tmpl w:val="68F2A8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5DB1E09"/>
    <w:multiLevelType w:val="multilevel"/>
    <w:tmpl w:val="0D92F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6921929"/>
    <w:multiLevelType w:val="multilevel"/>
    <w:tmpl w:val="D6283F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7CD3919"/>
    <w:multiLevelType w:val="multilevel"/>
    <w:tmpl w:val="7D1AF0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8720012"/>
    <w:multiLevelType w:val="multilevel"/>
    <w:tmpl w:val="B8FC4A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AEC77B4"/>
    <w:multiLevelType w:val="multilevel"/>
    <w:tmpl w:val="F26A97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B14067F"/>
    <w:multiLevelType w:val="multilevel"/>
    <w:tmpl w:val="B484A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C941269"/>
    <w:multiLevelType w:val="multilevel"/>
    <w:tmpl w:val="FED262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D2A13DA"/>
    <w:multiLevelType w:val="multilevel"/>
    <w:tmpl w:val="ACBA06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EC51294"/>
    <w:multiLevelType w:val="multilevel"/>
    <w:tmpl w:val="DB866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17D6A06"/>
    <w:multiLevelType w:val="multilevel"/>
    <w:tmpl w:val="639CB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188144E"/>
    <w:multiLevelType w:val="multilevel"/>
    <w:tmpl w:val="5D7A8B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51C54C0"/>
    <w:multiLevelType w:val="multilevel"/>
    <w:tmpl w:val="1D5474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81554E8"/>
    <w:multiLevelType w:val="multilevel"/>
    <w:tmpl w:val="FB8E00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8267D44"/>
    <w:multiLevelType w:val="multilevel"/>
    <w:tmpl w:val="DB109A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8476B4E"/>
    <w:multiLevelType w:val="multilevel"/>
    <w:tmpl w:val="BEE01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9F42FE9"/>
    <w:multiLevelType w:val="multilevel"/>
    <w:tmpl w:val="7388C1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C446FC0"/>
    <w:multiLevelType w:val="multilevel"/>
    <w:tmpl w:val="D1100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E2909FC"/>
    <w:multiLevelType w:val="multilevel"/>
    <w:tmpl w:val="6D143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EE3048E"/>
    <w:multiLevelType w:val="multilevel"/>
    <w:tmpl w:val="CE3C7D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3224E01"/>
    <w:multiLevelType w:val="multilevel"/>
    <w:tmpl w:val="79F09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4345E2B"/>
    <w:multiLevelType w:val="multilevel"/>
    <w:tmpl w:val="A69E92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4A678A5"/>
    <w:multiLevelType w:val="multilevel"/>
    <w:tmpl w:val="6C9AA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54A1F78"/>
    <w:multiLevelType w:val="multilevel"/>
    <w:tmpl w:val="D41CF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5CC168E"/>
    <w:multiLevelType w:val="multilevel"/>
    <w:tmpl w:val="FD926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7D77C14"/>
    <w:multiLevelType w:val="multilevel"/>
    <w:tmpl w:val="BFB6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9455374"/>
    <w:multiLevelType w:val="multilevel"/>
    <w:tmpl w:val="8F88F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9C03F42"/>
    <w:multiLevelType w:val="multilevel"/>
    <w:tmpl w:val="1FD6B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A592782"/>
    <w:multiLevelType w:val="multilevel"/>
    <w:tmpl w:val="AF8407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AE343A6"/>
    <w:multiLevelType w:val="multilevel"/>
    <w:tmpl w:val="EAC2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C5B29FC"/>
    <w:multiLevelType w:val="multilevel"/>
    <w:tmpl w:val="D59428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F6F3DED"/>
    <w:multiLevelType w:val="multilevel"/>
    <w:tmpl w:val="DE829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0651E59"/>
    <w:multiLevelType w:val="multilevel"/>
    <w:tmpl w:val="F342E8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503359C"/>
    <w:multiLevelType w:val="multilevel"/>
    <w:tmpl w:val="DA3013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53B2EF3"/>
    <w:multiLevelType w:val="multilevel"/>
    <w:tmpl w:val="A30EF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5C67B21"/>
    <w:multiLevelType w:val="multilevel"/>
    <w:tmpl w:val="D4DA5F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914587E"/>
    <w:multiLevelType w:val="multilevel"/>
    <w:tmpl w:val="3E9C30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9B7292C"/>
    <w:multiLevelType w:val="multilevel"/>
    <w:tmpl w:val="4DC03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A6F3677"/>
    <w:multiLevelType w:val="multilevel"/>
    <w:tmpl w:val="7EF04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5"/>
  </w:num>
  <w:num w:numId="70">
    <w:abstractNumId w:val="43"/>
  </w:num>
  <w:num w:numId="71">
    <w:abstractNumId w:val="61"/>
  </w:num>
  <w:num w:numId="72">
    <w:abstractNumId w:val="71"/>
  </w:num>
  <w:num w:numId="73">
    <w:abstractNumId w:val="7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9C4"/>
    <w:rsid w:val="001222D5"/>
    <w:rsid w:val="00170AA7"/>
    <w:rsid w:val="005759C4"/>
    <w:rsid w:val="0071676E"/>
    <w:rsid w:val="00784EE1"/>
    <w:rsid w:val="007A6CE3"/>
    <w:rsid w:val="00E1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59C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u-2-msonormal">
    <w:name w:val="u-2-msonormal"/>
    <w:basedOn w:val="a"/>
    <w:rsid w:val="005759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5759C4"/>
    <w:pPr>
      <w:spacing w:before="240"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5759C4"/>
  </w:style>
  <w:style w:type="character" w:customStyle="1" w:styleId="c16">
    <w:name w:val="c16"/>
    <w:basedOn w:val="a0"/>
    <w:rsid w:val="005759C4"/>
  </w:style>
  <w:style w:type="character" w:customStyle="1" w:styleId="c4">
    <w:name w:val="c4"/>
    <w:basedOn w:val="a0"/>
    <w:rsid w:val="0057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6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Калинина</cp:lastModifiedBy>
  <cp:revision>4</cp:revision>
  <dcterms:created xsi:type="dcterms:W3CDTF">2014-11-22T07:13:00Z</dcterms:created>
  <dcterms:modified xsi:type="dcterms:W3CDTF">2014-11-22T09:54:00Z</dcterms:modified>
</cp:coreProperties>
</file>